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E3" w:rsidRDefault="0004256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  <w:lang w:eastAsia="de-DE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12240</wp:posOffset>
            </wp:positionH>
            <wp:positionV relativeFrom="paragraph">
              <wp:posOffset>28440</wp:posOffset>
            </wp:positionV>
            <wp:extent cx="457920" cy="529560"/>
            <wp:effectExtent l="0" t="0" r="0" b="0"/>
            <wp:wrapNone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920" cy="52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u w:val="single"/>
          <w:lang w:eastAsia="de-DE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5650920</wp:posOffset>
            </wp:positionH>
            <wp:positionV relativeFrom="paragraph">
              <wp:posOffset>28440</wp:posOffset>
            </wp:positionV>
            <wp:extent cx="457920" cy="529560"/>
            <wp:effectExtent l="0" t="0" r="0" b="0"/>
            <wp:wrapNone/>
            <wp:docPr id="2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920" cy="52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54E3" w:rsidRDefault="0004256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Feedbackbogen für Schiedsrichter des Kreises RD-ECK</w:t>
      </w:r>
    </w:p>
    <w:p w:rsidR="007354E3" w:rsidRDefault="007354E3">
      <w:pPr>
        <w:jc w:val="center"/>
        <w:rPr>
          <w:b/>
          <w:bCs/>
          <w:sz w:val="28"/>
          <w:szCs w:val="28"/>
          <w:u w:val="single"/>
        </w:rPr>
      </w:pPr>
    </w:p>
    <w:p w:rsidR="007354E3" w:rsidRDefault="007354E3">
      <w:pPr>
        <w:jc w:val="center"/>
        <w:rPr>
          <w:b/>
          <w:bCs/>
          <w:sz w:val="28"/>
          <w:szCs w:val="28"/>
          <w:u w:val="single"/>
        </w:rPr>
      </w:pPr>
    </w:p>
    <w:p w:rsidR="007354E3" w:rsidRDefault="00042562">
      <w:r>
        <w:t>Name des Beobachters:</w:t>
      </w:r>
      <w:r>
        <w:tab/>
      </w:r>
      <w:r>
        <w:tab/>
      </w:r>
      <w:r>
        <w:tab/>
      </w:r>
      <w:r>
        <w:tab/>
      </w:r>
    </w:p>
    <w:p w:rsidR="007354E3" w:rsidRDefault="007354E3"/>
    <w:p w:rsidR="007354E3" w:rsidRDefault="00042562">
      <w:r>
        <w:t>Fand eine Nachbesprechung statt</w:t>
      </w:r>
      <w:proofErr w:type="gramStart"/>
      <w:r>
        <w:t>?:</w:t>
      </w:r>
      <w:proofErr w:type="gramEnd"/>
      <w:r>
        <w:tab/>
      </w:r>
      <w:r>
        <w:tab/>
      </w:r>
      <w:r>
        <w:tab/>
        <w:t>( ) ja</w:t>
      </w:r>
      <w:r>
        <w:tab/>
      </w:r>
      <w:r>
        <w:tab/>
        <w:t>( ) nein</w:t>
      </w:r>
    </w:p>
    <w:p w:rsidR="007354E3" w:rsidRDefault="007354E3"/>
    <w:p w:rsidR="007354E3" w:rsidRDefault="00042562">
      <w:r>
        <w:t xml:space="preserve">Gesprächsdauer (ca.): </w:t>
      </w:r>
      <w:r>
        <w:tab/>
      </w:r>
      <w:r>
        <w:tab/>
      </w:r>
      <w:r>
        <w:tab/>
      </w:r>
      <w:r>
        <w:tab/>
      </w:r>
    </w:p>
    <w:p w:rsidR="007354E3" w:rsidRDefault="007354E3">
      <w:pPr>
        <w:jc w:val="center"/>
        <w:rPr>
          <w:b/>
          <w:bCs/>
          <w:u w:val="single"/>
        </w:rPr>
      </w:pPr>
    </w:p>
    <w:p w:rsidR="007354E3" w:rsidRDefault="007354E3">
      <w:pPr>
        <w:rPr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4"/>
        <w:gridCol w:w="1725"/>
        <w:gridCol w:w="825"/>
        <w:gridCol w:w="780"/>
        <w:gridCol w:w="855"/>
        <w:gridCol w:w="1666"/>
      </w:tblGrid>
      <w:tr w:rsidR="007354E3" w:rsidTr="007354E3">
        <w:tblPrEx>
          <w:tblCellMar>
            <w:top w:w="0" w:type="dxa"/>
            <w:bottom w:w="0" w:type="dxa"/>
          </w:tblCellMar>
        </w:tblPrEx>
        <w:tc>
          <w:tcPr>
            <w:tcW w:w="96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042562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Gesprächsinhalte:</w:t>
            </w:r>
          </w:p>
        </w:tc>
      </w:tr>
      <w:tr w:rsidR="007354E3" w:rsidTr="007354E3">
        <w:tblPrEx>
          <w:tblCellMar>
            <w:top w:w="0" w:type="dxa"/>
            <w:bottom w:w="0" w:type="dxa"/>
          </w:tblCellMar>
        </w:tblPrEx>
        <w:tc>
          <w:tcPr>
            <w:tcW w:w="5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7354E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04256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04256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04256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7354E3">
            <w:pPr>
              <w:pStyle w:val="TableContents"/>
              <w:rPr>
                <w:sz w:val="16"/>
                <w:szCs w:val="16"/>
              </w:rPr>
            </w:pPr>
          </w:p>
        </w:tc>
      </w:tr>
      <w:tr w:rsidR="007354E3" w:rsidTr="007354E3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042562">
            <w:pPr>
              <w:pStyle w:val="TableContents"/>
            </w:pPr>
            <w:r>
              <w:t>Die Gesprächsatmosphäre war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04256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angenehm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7354E3">
            <w:pPr>
              <w:pStyle w:val="TableContents"/>
              <w:jc w:val="center"/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7354E3">
            <w:pPr>
              <w:pStyle w:val="TableContents"/>
              <w:jc w:val="center"/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7354E3">
            <w:pPr>
              <w:pStyle w:val="TableContents"/>
              <w:jc w:val="center"/>
            </w:pP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04256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unangenehm</w:t>
            </w:r>
          </w:p>
        </w:tc>
      </w:tr>
      <w:tr w:rsidR="007354E3" w:rsidTr="007354E3">
        <w:tblPrEx>
          <w:tblCellMar>
            <w:top w:w="0" w:type="dxa"/>
            <w:bottom w:w="0" w:type="dxa"/>
          </w:tblCellMar>
        </w:tblPrEx>
        <w:tc>
          <w:tcPr>
            <w:tcW w:w="964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7354E3">
            <w:pPr>
              <w:pStyle w:val="TableContents"/>
              <w:rPr>
                <w:sz w:val="16"/>
                <w:szCs w:val="16"/>
              </w:rPr>
            </w:pPr>
          </w:p>
        </w:tc>
      </w:tr>
      <w:tr w:rsidR="007354E3" w:rsidTr="007354E3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042562">
            <w:pPr>
              <w:pStyle w:val="TableContents"/>
            </w:pPr>
            <w:r>
              <w:t>Die Ausführungen hatten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04256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Einen roten Faden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7354E3">
            <w:pPr>
              <w:pStyle w:val="TableContents"/>
              <w:jc w:val="center"/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7354E3">
            <w:pPr>
              <w:pStyle w:val="TableContents"/>
              <w:jc w:val="center"/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7354E3">
            <w:pPr>
              <w:pStyle w:val="TableContents"/>
              <w:jc w:val="center"/>
            </w:pP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04256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Waren konfus</w:t>
            </w:r>
          </w:p>
        </w:tc>
      </w:tr>
      <w:tr w:rsidR="007354E3" w:rsidTr="007354E3">
        <w:tblPrEx>
          <w:tblCellMar>
            <w:top w:w="0" w:type="dxa"/>
            <w:bottom w:w="0" w:type="dxa"/>
          </w:tblCellMar>
        </w:tblPrEx>
        <w:tc>
          <w:tcPr>
            <w:tcW w:w="964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7354E3">
            <w:pPr>
              <w:pStyle w:val="TableContents"/>
              <w:rPr>
                <w:sz w:val="16"/>
                <w:szCs w:val="16"/>
              </w:rPr>
            </w:pPr>
          </w:p>
        </w:tc>
      </w:tr>
      <w:tr w:rsidR="007354E3" w:rsidTr="007354E3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042562">
            <w:pPr>
              <w:pStyle w:val="TableContents"/>
            </w:pPr>
            <w:r>
              <w:t>Erwähnte er Positives?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04256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mehrmals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7354E3">
            <w:pPr>
              <w:pStyle w:val="TableContents"/>
              <w:jc w:val="center"/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7354E3">
            <w:pPr>
              <w:pStyle w:val="TableContents"/>
              <w:jc w:val="center"/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7354E3">
            <w:pPr>
              <w:pStyle w:val="TableContents"/>
              <w:jc w:val="center"/>
            </w:pP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04256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 keine</w:t>
            </w:r>
          </w:p>
        </w:tc>
      </w:tr>
      <w:tr w:rsidR="007354E3" w:rsidTr="007354E3">
        <w:tblPrEx>
          <w:tblCellMar>
            <w:top w:w="0" w:type="dxa"/>
            <w:bottom w:w="0" w:type="dxa"/>
          </w:tblCellMar>
        </w:tblPrEx>
        <w:tc>
          <w:tcPr>
            <w:tcW w:w="964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7354E3">
            <w:pPr>
              <w:pStyle w:val="TableContents"/>
              <w:rPr>
                <w:sz w:val="16"/>
                <w:szCs w:val="16"/>
              </w:rPr>
            </w:pPr>
          </w:p>
        </w:tc>
      </w:tr>
      <w:tr w:rsidR="007354E3" w:rsidTr="007354E3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042562">
            <w:pPr>
              <w:pStyle w:val="TableContents"/>
            </w:pPr>
            <w:r>
              <w:t>Seine Kritik war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04256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konstruktiv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7354E3">
            <w:pPr>
              <w:pStyle w:val="TableContents"/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7354E3">
            <w:pPr>
              <w:pStyle w:val="TableContents"/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7354E3">
            <w:pPr>
              <w:pStyle w:val="TableContents"/>
            </w:pP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04256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destruktiv</w:t>
            </w:r>
          </w:p>
        </w:tc>
      </w:tr>
      <w:tr w:rsidR="007354E3" w:rsidTr="007354E3">
        <w:tblPrEx>
          <w:tblCellMar>
            <w:top w:w="0" w:type="dxa"/>
            <w:bottom w:w="0" w:type="dxa"/>
          </w:tblCellMar>
        </w:tblPrEx>
        <w:tc>
          <w:tcPr>
            <w:tcW w:w="964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7354E3">
            <w:pPr>
              <w:pStyle w:val="TableContents"/>
            </w:pPr>
          </w:p>
        </w:tc>
      </w:tr>
      <w:tr w:rsidR="007354E3" w:rsidTr="007354E3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042562">
            <w:pPr>
              <w:pStyle w:val="TableContents"/>
            </w:pPr>
            <w:r>
              <w:t>Hörte er sich meine Meinung an?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04256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mehrfach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7354E3">
            <w:pPr>
              <w:pStyle w:val="TableContents"/>
              <w:jc w:val="center"/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7354E3">
            <w:pPr>
              <w:pStyle w:val="TableContents"/>
              <w:jc w:val="center"/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7354E3">
            <w:pPr>
              <w:pStyle w:val="TableContents"/>
              <w:jc w:val="center"/>
            </w:pP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04256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niemals</w:t>
            </w:r>
          </w:p>
        </w:tc>
      </w:tr>
      <w:tr w:rsidR="007354E3" w:rsidTr="007354E3">
        <w:tblPrEx>
          <w:tblCellMar>
            <w:top w:w="0" w:type="dxa"/>
            <w:bottom w:w="0" w:type="dxa"/>
          </w:tblCellMar>
        </w:tblPrEx>
        <w:tc>
          <w:tcPr>
            <w:tcW w:w="964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7354E3">
            <w:pPr>
              <w:pStyle w:val="TableContents"/>
              <w:rPr>
                <w:sz w:val="16"/>
                <w:szCs w:val="16"/>
              </w:rPr>
            </w:pPr>
          </w:p>
        </w:tc>
      </w:tr>
      <w:tr w:rsidR="007354E3" w:rsidTr="007354E3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042562">
            <w:pPr>
              <w:pStyle w:val="TableContents"/>
            </w:pPr>
            <w:r>
              <w:t>Ging er auf das Team ein?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04256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mehrfach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7354E3">
            <w:pPr>
              <w:pStyle w:val="TableContents"/>
              <w:jc w:val="center"/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7354E3">
            <w:pPr>
              <w:pStyle w:val="TableContents"/>
              <w:jc w:val="center"/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7354E3">
            <w:pPr>
              <w:pStyle w:val="TableContents"/>
              <w:jc w:val="center"/>
            </w:pP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04256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niemals</w:t>
            </w:r>
          </w:p>
        </w:tc>
      </w:tr>
    </w:tbl>
    <w:p w:rsidR="007354E3" w:rsidRDefault="007354E3">
      <w:pPr>
        <w:rPr>
          <w:b/>
          <w:bCs/>
          <w:u w:val="single"/>
        </w:rPr>
      </w:pPr>
    </w:p>
    <w:p w:rsidR="007354E3" w:rsidRDefault="007354E3">
      <w:pPr>
        <w:rPr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4"/>
        <w:gridCol w:w="1710"/>
        <w:gridCol w:w="855"/>
        <w:gridCol w:w="765"/>
        <w:gridCol w:w="855"/>
        <w:gridCol w:w="1666"/>
      </w:tblGrid>
      <w:tr w:rsidR="007354E3" w:rsidTr="007354E3">
        <w:tblPrEx>
          <w:tblCellMar>
            <w:top w:w="0" w:type="dxa"/>
            <w:bottom w:w="0" w:type="dxa"/>
          </w:tblCellMar>
        </w:tblPrEx>
        <w:tc>
          <w:tcPr>
            <w:tcW w:w="96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042562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Der Beobachtungsbogen...</w:t>
            </w:r>
          </w:p>
        </w:tc>
      </w:tr>
      <w:tr w:rsidR="007354E3" w:rsidTr="007354E3">
        <w:tblPrEx>
          <w:tblCellMar>
            <w:top w:w="0" w:type="dxa"/>
            <w:bottom w:w="0" w:type="dxa"/>
          </w:tblCellMar>
        </w:tblPrEx>
        <w:tc>
          <w:tcPr>
            <w:tcW w:w="5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7354E3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04256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04256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04256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7354E3">
            <w:pPr>
              <w:pStyle w:val="TableContents"/>
              <w:rPr>
                <w:sz w:val="16"/>
                <w:szCs w:val="16"/>
              </w:rPr>
            </w:pPr>
          </w:p>
        </w:tc>
      </w:tr>
      <w:tr w:rsidR="007354E3" w:rsidTr="007354E3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042562">
            <w:pPr>
              <w:pStyle w:val="TableContents"/>
            </w:pPr>
            <w:r>
              <w:t>ist nachvollziehbar geschrieben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04256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trifft zu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7354E3">
            <w:pPr>
              <w:pStyle w:val="TableContents"/>
              <w:jc w:val="center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7354E3">
            <w:pPr>
              <w:pStyle w:val="TableContents"/>
              <w:jc w:val="center"/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7354E3">
            <w:pPr>
              <w:pStyle w:val="TableContents"/>
              <w:jc w:val="center"/>
            </w:pP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04256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trifft nicht zu</w:t>
            </w:r>
          </w:p>
        </w:tc>
      </w:tr>
      <w:tr w:rsidR="007354E3" w:rsidTr="007354E3">
        <w:tblPrEx>
          <w:tblCellMar>
            <w:top w:w="0" w:type="dxa"/>
            <w:bottom w:w="0" w:type="dxa"/>
          </w:tblCellMar>
        </w:tblPrEx>
        <w:tc>
          <w:tcPr>
            <w:tcW w:w="96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7354E3">
            <w:pPr>
              <w:pStyle w:val="TableContents"/>
              <w:rPr>
                <w:sz w:val="16"/>
                <w:szCs w:val="16"/>
              </w:rPr>
            </w:pPr>
          </w:p>
        </w:tc>
      </w:tr>
      <w:tr w:rsidR="007354E3" w:rsidTr="007354E3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042562">
            <w:pPr>
              <w:pStyle w:val="TableContents"/>
            </w:pPr>
            <w:r>
              <w:t>reflektiert das Spiel insgesamt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04256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trifft zu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7354E3">
            <w:pPr>
              <w:pStyle w:val="TableContents"/>
              <w:jc w:val="center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7354E3">
            <w:pPr>
              <w:pStyle w:val="TableContents"/>
              <w:jc w:val="center"/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7354E3">
            <w:pPr>
              <w:pStyle w:val="TableContents"/>
              <w:jc w:val="center"/>
            </w:pP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04256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trifft nicht zu</w:t>
            </w:r>
          </w:p>
        </w:tc>
      </w:tr>
      <w:tr w:rsidR="007354E3" w:rsidTr="007354E3">
        <w:tblPrEx>
          <w:tblCellMar>
            <w:top w:w="0" w:type="dxa"/>
            <w:bottom w:w="0" w:type="dxa"/>
          </w:tblCellMar>
        </w:tblPrEx>
        <w:tc>
          <w:tcPr>
            <w:tcW w:w="96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7354E3">
            <w:pPr>
              <w:pStyle w:val="TableContents"/>
              <w:rPr>
                <w:sz w:val="16"/>
                <w:szCs w:val="16"/>
              </w:rPr>
            </w:pPr>
          </w:p>
        </w:tc>
      </w:tr>
      <w:tr w:rsidR="007354E3" w:rsidTr="007354E3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042562">
            <w:pPr>
              <w:pStyle w:val="TableContents"/>
            </w:pPr>
            <w:r>
              <w:t xml:space="preserve">die Note entspricht meiner </w:t>
            </w:r>
            <w:r>
              <w:t>Erwartung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7354E3">
            <w:pPr>
              <w:pStyle w:val="TableContents"/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7354E3">
            <w:pPr>
              <w:pStyle w:val="TableContents"/>
              <w:jc w:val="center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7354E3">
            <w:pPr>
              <w:pStyle w:val="TableContents"/>
              <w:jc w:val="center"/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7354E3">
            <w:pPr>
              <w:pStyle w:val="TableContents"/>
              <w:jc w:val="center"/>
            </w:pP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7354E3">
            <w:pPr>
              <w:pStyle w:val="TableContents"/>
            </w:pPr>
          </w:p>
        </w:tc>
      </w:tr>
      <w:tr w:rsidR="007354E3" w:rsidTr="007354E3">
        <w:tblPrEx>
          <w:tblCellMar>
            <w:top w:w="0" w:type="dxa"/>
            <w:bottom w:w="0" w:type="dxa"/>
          </w:tblCellMar>
        </w:tblPrEx>
        <w:tc>
          <w:tcPr>
            <w:tcW w:w="550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7354E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042562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besser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042562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genau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042562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schlechter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7354E3">
            <w:pPr>
              <w:pStyle w:val="TableContents"/>
              <w:rPr>
                <w:sz w:val="16"/>
                <w:szCs w:val="16"/>
              </w:rPr>
            </w:pPr>
          </w:p>
        </w:tc>
      </w:tr>
    </w:tbl>
    <w:p w:rsidR="007354E3" w:rsidRDefault="007354E3">
      <w:pPr>
        <w:rPr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40"/>
        <w:gridCol w:w="6405"/>
      </w:tblGrid>
      <w:tr w:rsidR="007354E3" w:rsidTr="007354E3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042562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Bemerkungen (Ergänzungen):</w:t>
            </w:r>
          </w:p>
        </w:tc>
        <w:tc>
          <w:tcPr>
            <w:tcW w:w="6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7354E3">
            <w:pPr>
              <w:pStyle w:val="TableContents"/>
            </w:pPr>
          </w:p>
        </w:tc>
      </w:tr>
      <w:tr w:rsidR="007354E3" w:rsidTr="007354E3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4E3" w:rsidRDefault="007354E3">
            <w:pPr>
              <w:pStyle w:val="TableContents"/>
            </w:pPr>
          </w:p>
          <w:p w:rsidR="007354E3" w:rsidRDefault="007354E3">
            <w:pPr>
              <w:pStyle w:val="TableContents"/>
            </w:pPr>
          </w:p>
          <w:p w:rsidR="007354E3" w:rsidRDefault="007354E3">
            <w:pPr>
              <w:pStyle w:val="TableContents"/>
            </w:pPr>
          </w:p>
          <w:p w:rsidR="007354E3" w:rsidRDefault="007354E3">
            <w:pPr>
              <w:pStyle w:val="TableContents"/>
            </w:pPr>
          </w:p>
          <w:p w:rsidR="007354E3" w:rsidRDefault="007354E3">
            <w:pPr>
              <w:pStyle w:val="TableContents"/>
            </w:pPr>
          </w:p>
          <w:p w:rsidR="007354E3" w:rsidRDefault="007354E3">
            <w:pPr>
              <w:pStyle w:val="TableContents"/>
            </w:pPr>
          </w:p>
        </w:tc>
      </w:tr>
    </w:tbl>
    <w:p w:rsidR="007354E3" w:rsidRDefault="007354E3">
      <w:pPr>
        <w:rPr>
          <w:b/>
          <w:bCs/>
          <w:u w:val="single"/>
        </w:rPr>
      </w:pPr>
    </w:p>
    <w:sectPr w:rsidR="007354E3" w:rsidSect="007354E3">
      <w:footerReference w:type="default" r:id="rId7"/>
      <w:pgSz w:w="11906" w:h="16838"/>
      <w:pgMar w:top="645" w:right="1134" w:bottom="2329" w:left="1134" w:header="720" w:footer="13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562" w:rsidRDefault="00042562" w:rsidP="007354E3">
      <w:r>
        <w:separator/>
      </w:r>
    </w:p>
  </w:endnote>
  <w:endnote w:type="continuationSeparator" w:id="0">
    <w:p w:rsidR="00042562" w:rsidRDefault="00042562" w:rsidP="00735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E3" w:rsidRDefault="007354E3">
    <w:pPr>
      <w:pStyle w:val="Footer"/>
      <w:tabs>
        <w:tab w:val="left" w:pos="2280"/>
        <w:tab w:val="left" w:pos="4260"/>
        <w:tab w:val="left" w:pos="7095"/>
      </w:tabs>
    </w:pPr>
    <w:r>
      <w:rPr>
        <w:b/>
        <w:bCs/>
        <w:sz w:val="20"/>
        <w:szCs w:val="20"/>
        <w:u w:val="single"/>
      </w:rPr>
      <w:t xml:space="preserve">Rücksendung an: </w:t>
    </w:r>
    <w:r>
      <w:rPr>
        <w:sz w:val="20"/>
        <w:szCs w:val="20"/>
      </w:rPr>
      <w:tab/>
      <w:t>Phillip-C. Otte</w:t>
    </w:r>
    <w:r>
      <w:rPr>
        <w:sz w:val="20"/>
        <w:szCs w:val="20"/>
      </w:rPr>
      <w:tab/>
    </w:r>
    <w:hyperlink r:id="rId1" w:history="1">
      <w:r>
        <w:rPr>
          <w:sz w:val="20"/>
          <w:szCs w:val="20"/>
        </w:rPr>
        <w:t>phi.chr.ott@gmail.com</w:t>
      </w:r>
    </w:hyperlink>
    <w:r>
      <w:rPr>
        <w:sz w:val="20"/>
        <w:szCs w:val="20"/>
      </w:rPr>
      <w:t xml:space="preserve"> </w:t>
    </w:r>
    <w:r>
      <w:rPr>
        <w:sz w:val="20"/>
        <w:szCs w:val="20"/>
      </w:rPr>
      <w:tab/>
      <w:t>Beobachtungswart RD-ECK</w:t>
    </w:r>
    <w:r>
      <w:rPr>
        <w:sz w:val="20"/>
        <w:szCs w:val="20"/>
      </w:rPr>
      <w:tab/>
      <w:t xml:space="preserve">    </w:t>
    </w:r>
  </w:p>
  <w:p w:rsidR="007354E3" w:rsidRDefault="007354E3">
    <w:pPr>
      <w:pStyle w:val="Footer"/>
      <w:tabs>
        <w:tab w:val="left" w:pos="2280"/>
        <w:tab w:val="left" w:pos="4260"/>
        <w:tab w:val="left" w:pos="7095"/>
      </w:tabs>
    </w:pPr>
    <w:r>
      <w:rPr>
        <w:sz w:val="20"/>
        <w:szCs w:val="20"/>
      </w:rPr>
      <w:tab/>
    </w:r>
  </w:p>
  <w:p w:rsidR="007354E3" w:rsidRDefault="007354E3">
    <w:pPr>
      <w:pStyle w:val="Footer"/>
      <w:tabs>
        <w:tab w:val="left" w:pos="2280"/>
        <w:tab w:val="left" w:pos="4260"/>
        <w:tab w:val="left" w:pos="709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562" w:rsidRDefault="00042562" w:rsidP="007354E3">
      <w:r w:rsidRPr="007354E3">
        <w:rPr>
          <w:color w:val="000000"/>
        </w:rPr>
        <w:separator/>
      </w:r>
    </w:p>
  </w:footnote>
  <w:footnote w:type="continuationSeparator" w:id="0">
    <w:p w:rsidR="00042562" w:rsidRDefault="00042562" w:rsidP="007354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54E3"/>
    <w:rsid w:val="00042562"/>
    <w:rsid w:val="0066615B"/>
    <w:rsid w:val="0073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354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7354E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354E3"/>
    <w:pPr>
      <w:spacing w:after="120"/>
    </w:pPr>
  </w:style>
  <w:style w:type="paragraph" w:styleId="Liste">
    <w:name w:val="List"/>
    <w:basedOn w:val="Textbody"/>
    <w:rsid w:val="007354E3"/>
  </w:style>
  <w:style w:type="paragraph" w:customStyle="1" w:styleId="Caption">
    <w:name w:val="Caption"/>
    <w:basedOn w:val="Standard"/>
    <w:rsid w:val="007354E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354E3"/>
    <w:pPr>
      <w:suppressLineNumbers/>
    </w:pPr>
  </w:style>
  <w:style w:type="paragraph" w:customStyle="1" w:styleId="TableContents">
    <w:name w:val="Table Contents"/>
    <w:basedOn w:val="Standard"/>
    <w:rsid w:val="007354E3"/>
    <w:pPr>
      <w:suppressLineNumbers/>
    </w:pPr>
  </w:style>
  <w:style w:type="paragraph" w:customStyle="1" w:styleId="TableHeading">
    <w:name w:val="Table Heading"/>
    <w:basedOn w:val="TableContents"/>
    <w:rsid w:val="007354E3"/>
    <w:pPr>
      <w:jc w:val="center"/>
    </w:pPr>
    <w:rPr>
      <w:b/>
      <w:bCs/>
    </w:rPr>
  </w:style>
  <w:style w:type="paragraph" w:customStyle="1" w:styleId="Footer">
    <w:name w:val="Footer"/>
    <w:basedOn w:val="Standard"/>
    <w:rsid w:val="007354E3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7354E3"/>
    <w:rPr>
      <w:color w:val="000080"/>
      <w:u w:val="single"/>
    </w:rPr>
  </w:style>
  <w:style w:type="paragraph" w:styleId="Fuzeile">
    <w:name w:val="footer"/>
    <w:basedOn w:val="Standard"/>
    <w:link w:val="FuzeileZchn"/>
    <w:uiPriority w:val="99"/>
    <w:semiHidden/>
    <w:unhideWhenUsed/>
    <w:rsid w:val="007354E3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354E3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i.chr.ott@gmail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KFV-RD-ECK</dc:creator>
  <cp:lastModifiedBy>Meik</cp:lastModifiedBy>
  <cp:revision>1</cp:revision>
  <dcterms:created xsi:type="dcterms:W3CDTF">2017-06-17T12:08:00Z</dcterms:created>
  <dcterms:modified xsi:type="dcterms:W3CDTF">2017-08-31T17:18:00Z</dcterms:modified>
</cp:coreProperties>
</file>